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9BA2A4" w14:textId="77777777" w:rsidR="00CC2330" w:rsidRDefault="002C70A7">
      <w:pPr>
        <w:jc w:val="center"/>
      </w:pPr>
      <w:r>
        <w:rPr>
          <w:noProof/>
        </w:rPr>
        <w:drawing>
          <wp:inline distT="0" distB="0" distL="0" distR="0" wp14:anchorId="12579F60" wp14:editId="4689CE69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9212"/>
      </w:tblGrid>
      <w:tr w:rsidR="00CC2330" w14:paraId="7AF98BB9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01BB23D5" w14:textId="77777777" w:rsidR="00CC2330" w:rsidRDefault="00CC2330">
            <w:pPr>
              <w:jc w:val="center"/>
            </w:pPr>
          </w:p>
          <w:p w14:paraId="035A42FA" w14:textId="77777777" w:rsidR="00CC2330" w:rsidRDefault="00CC2330">
            <w:pPr>
              <w:jc w:val="center"/>
            </w:pPr>
          </w:p>
          <w:p w14:paraId="38C824D3" w14:textId="77777777" w:rsidR="00CC2330" w:rsidRDefault="00CC2330">
            <w:pPr>
              <w:jc w:val="center"/>
            </w:pPr>
          </w:p>
          <w:p w14:paraId="71397F5E" w14:textId="77777777" w:rsidR="00CC2330" w:rsidRDefault="00CC2330">
            <w:pPr>
              <w:jc w:val="center"/>
            </w:pPr>
          </w:p>
          <w:p w14:paraId="45D82A11" w14:textId="0AE02195" w:rsidR="004A5233" w:rsidRPr="004A5233" w:rsidRDefault="00270744" w:rsidP="004A5233">
            <w:pPr>
              <w:pStyle w:val="Nadpis1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„MASTERS“</w:t>
            </w:r>
            <w:r w:rsidR="004A5233">
              <w:rPr>
                <w:rFonts w:ascii="Tahoma" w:hAnsi="Tahoma" w:cs="Tahoma"/>
                <w:color w:val="000000"/>
                <w:sz w:val="36"/>
                <w:szCs w:val="36"/>
              </w:rPr>
              <w:t xml:space="preserve"> t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>urnajov</w:t>
            </w:r>
            <w:r w:rsidR="004A5233">
              <w:rPr>
                <w:rFonts w:ascii="Tahoma" w:hAnsi="Tahoma" w:cs="Tahoma"/>
                <w:color w:val="000000"/>
                <w:sz w:val="36"/>
                <w:szCs w:val="36"/>
              </w:rPr>
              <w:t>ého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okruh</w:t>
            </w:r>
            <w:r w:rsidR="004A5233">
              <w:rPr>
                <w:rFonts w:ascii="Tahoma" w:hAnsi="Tahoma" w:cs="Tahoma"/>
                <w:color w:val="000000"/>
                <w:sz w:val="36"/>
                <w:szCs w:val="36"/>
              </w:rPr>
              <w:t>u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>JmTS</w:t>
            </w:r>
            <w:proofErr w:type="spellEnd"/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>babytenisu</w:t>
            </w:r>
            <w:proofErr w:type="spellEnd"/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„O pohár hejtmana JMK 20</w:t>
            </w:r>
            <w:r w:rsidR="006C007D">
              <w:rPr>
                <w:rFonts w:ascii="Tahoma" w:hAnsi="Tahoma" w:cs="Tahoma"/>
                <w:color w:val="000000"/>
                <w:sz w:val="36"/>
                <w:szCs w:val="36"/>
              </w:rPr>
              <w:t>20</w:t>
            </w:r>
            <w:r w:rsidR="004A5233">
              <w:rPr>
                <w:rFonts w:ascii="Tahoma" w:hAnsi="Tahoma" w:cs="Tahoma"/>
                <w:color w:val="000000"/>
                <w:sz w:val="36"/>
                <w:szCs w:val="36"/>
              </w:rPr>
              <w:t>“</w:t>
            </w:r>
          </w:p>
          <w:p w14:paraId="10D29DD4" w14:textId="77777777" w:rsidR="00CC2330" w:rsidRDefault="00CC2330" w:rsidP="004A5233"/>
          <w:p w14:paraId="7AFD84B6" w14:textId="77777777" w:rsidR="004A5233" w:rsidRDefault="004A5233" w:rsidP="004A5233"/>
          <w:p w14:paraId="6AD92AE2" w14:textId="77777777" w:rsidR="00CC2330" w:rsidRDefault="00CC2330">
            <w:pPr>
              <w:jc w:val="center"/>
            </w:pPr>
          </w:p>
          <w:p w14:paraId="284F082E" w14:textId="77777777" w:rsidR="00CC2330" w:rsidRDefault="00CC2330">
            <w:pPr>
              <w:jc w:val="center"/>
            </w:pPr>
          </w:p>
        </w:tc>
      </w:tr>
    </w:tbl>
    <w:p w14:paraId="52722F31" w14:textId="77777777" w:rsidR="00CC2330" w:rsidRDefault="00CC2330">
      <w:pPr>
        <w:jc w:val="center"/>
      </w:pPr>
    </w:p>
    <w:p w14:paraId="018955BA" w14:textId="77777777" w:rsidR="00CC2330" w:rsidRDefault="00CC2330"/>
    <w:p w14:paraId="0CAA7BC4" w14:textId="77777777" w:rsidR="00CC2330" w:rsidRDefault="00CC2330"/>
    <w:p w14:paraId="035AD4B7" w14:textId="77777777" w:rsidR="00CC2330" w:rsidRDefault="004A5233"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51658240" behindDoc="0" locked="0" layoutInCell="1" allowOverlap="1" wp14:anchorId="2FC07640" wp14:editId="05854281">
            <wp:simplePos x="0" y="0"/>
            <wp:positionH relativeFrom="column">
              <wp:posOffset>3756660</wp:posOffset>
            </wp:positionH>
            <wp:positionV relativeFrom="paragraph">
              <wp:posOffset>59690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F2C89" w14:textId="77777777" w:rsidR="00CC2330" w:rsidRDefault="00CC2330"/>
    <w:p w14:paraId="4B7C60DE" w14:textId="77777777" w:rsidR="00CC2330" w:rsidRDefault="004A5233"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251660288" behindDoc="0" locked="0" layoutInCell="1" allowOverlap="1" wp14:anchorId="64550CC1" wp14:editId="2DD7234D">
            <wp:simplePos x="0" y="0"/>
            <wp:positionH relativeFrom="column">
              <wp:posOffset>382270</wp:posOffset>
            </wp:positionH>
            <wp:positionV relativeFrom="paragraph">
              <wp:posOffset>7620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9D05C1" w14:textId="77777777" w:rsidR="00CC2330" w:rsidRDefault="00CC2330"/>
    <w:p w14:paraId="0BF2A68A" w14:textId="77777777" w:rsidR="00CC2330" w:rsidRDefault="00CC2330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76EBC57C" w14:textId="77777777" w:rsidR="00CC2330" w:rsidRDefault="00CC2330">
      <w:pPr>
        <w:pStyle w:val="NormalnormalT"/>
        <w:jc w:val="center"/>
      </w:pPr>
    </w:p>
    <w:p w14:paraId="4E041F94" w14:textId="77777777" w:rsidR="00CC2330" w:rsidRDefault="00CC2330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0F3C6296" w14:textId="77777777" w:rsidR="00CC2330" w:rsidRDefault="00CC2330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1A9EC499" w14:textId="77777777" w:rsidR="00CC2330" w:rsidRDefault="00CC2330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57E8EC96" w14:textId="77777777" w:rsidR="00CC2330" w:rsidRDefault="00CC2330">
      <w:pPr>
        <w:jc w:val="center"/>
        <w:rPr>
          <w:rFonts w:ascii="Tahoma" w:hAnsi="Tahoma" w:cs="Tahoma"/>
          <w:bCs/>
          <w:lang w:eastAsia="cs-CZ"/>
        </w:rPr>
      </w:pPr>
    </w:p>
    <w:p w14:paraId="1DC90984" w14:textId="77777777" w:rsidR="004A5233" w:rsidRDefault="004A5233" w:rsidP="004A5233">
      <w:pPr>
        <w:jc w:val="center"/>
        <w:rPr>
          <w:rFonts w:ascii="Tahoma" w:eastAsia="Tahoma" w:hAnsi="Tahoma" w:cs="Tahoma"/>
        </w:rPr>
      </w:pPr>
      <w:r>
        <w:rPr>
          <w:noProof/>
        </w:rPr>
        <w:drawing>
          <wp:inline distT="0" distB="0" distL="0" distR="0" wp14:anchorId="31721CFC" wp14:editId="01CECB7D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0A7" w:rsidRPr="004A5233">
        <w:rPr>
          <w:rFonts w:ascii="Tahoma" w:eastAsia="Tahoma" w:hAnsi="Tahoma" w:cs="Tahoma"/>
        </w:rPr>
        <w:t xml:space="preserve"> </w:t>
      </w:r>
    </w:p>
    <w:p w14:paraId="447ECA52" w14:textId="77777777" w:rsidR="00CC2330" w:rsidRPr="004A5233" w:rsidRDefault="002C70A7" w:rsidP="004A5233">
      <w:pPr>
        <w:rPr>
          <w:rFonts w:ascii="Tahoma" w:hAnsi="Tahoma" w:cs="Tahoma"/>
          <w:sz w:val="18"/>
          <w:szCs w:val="18"/>
          <w:lang w:eastAsia="cs-CZ"/>
        </w:rPr>
      </w:pPr>
      <w:r w:rsidRPr="004A5233">
        <w:rPr>
          <w:rFonts w:ascii="Tahoma" w:hAnsi="Tahoma" w:cs="Tahoma"/>
          <w:b/>
          <w:color w:val="365F91"/>
          <w:sz w:val="18"/>
          <w:szCs w:val="18"/>
        </w:rPr>
        <w:lastRenderedPageBreak/>
        <w:t>VŠEOBECNÁ USTANOVENÍ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29004884" w14:textId="77777777">
        <w:tc>
          <w:tcPr>
            <w:tcW w:w="2197" w:type="dxa"/>
            <w:shd w:val="clear" w:color="auto" w:fill="auto"/>
          </w:tcPr>
          <w:p w14:paraId="4F247C90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45CB72CF" w14:textId="77777777" w:rsidR="00CC2330" w:rsidRPr="00BD33DB" w:rsidRDefault="00270744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J</w:t>
            </w:r>
            <w:r w:rsidR="00DD5F48">
              <w:rPr>
                <w:rFonts w:ascii="Tahoma" w:hAnsi="Tahoma" w:cs="Tahoma"/>
                <w:bCs/>
                <w:sz w:val="18"/>
                <w:szCs w:val="18"/>
              </w:rPr>
              <w:t>ihomoravský tenisový svaz pověřil pořádáním klub TC Brno</w:t>
            </w:r>
            <w:r w:rsidR="004F1269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2C70A7" w:rsidRPr="00BD33D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0AEAB737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3C4316EB" w14:textId="77777777">
        <w:tc>
          <w:tcPr>
            <w:tcW w:w="2197" w:type="dxa"/>
            <w:shd w:val="clear" w:color="auto" w:fill="auto"/>
          </w:tcPr>
          <w:p w14:paraId="6983627D" w14:textId="77777777" w:rsidR="00CC2330" w:rsidRPr="004A5233" w:rsidRDefault="00E00DC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MÍSTO KONÁNÍ</w:t>
            </w:r>
            <w:r w:rsidR="002C70A7" w:rsidRPr="004A523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70664760" w14:textId="77777777" w:rsidR="00CC2330" w:rsidRPr="004A5233" w:rsidRDefault="00E00D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Tenisový areál TC Brno, Herčíkova 19 b.</w:t>
            </w:r>
          </w:p>
          <w:p w14:paraId="1ECD1248" w14:textId="77777777" w:rsidR="00CC2330" w:rsidRPr="004A5233" w:rsidRDefault="00CC23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4D30923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339C09A8" w14:textId="77777777">
        <w:tc>
          <w:tcPr>
            <w:tcW w:w="2197" w:type="dxa"/>
            <w:shd w:val="clear" w:color="auto" w:fill="auto"/>
          </w:tcPr>
          <w:p w14:paraId="5F1286C3" w14:textId="77777777" w:rsidR="00CC2330" w:rsidRDefault="00E00DC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TERMÍN</w:t>
            </w:r>
            <w:r w:rsidR="002C70A7" w:rsidRPr="004A5233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4C8DB34" w14:textId="77777777" w:rsidR="00B867D4" w:rsidRDefault="00B867D4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088E371B" w14:textId="77777777" w:rsidR="00B867D4" w:rsidRDefault="00B867D4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STARTUJÍ:</w:t>
            </w:r>
          </w:p>
          <w:p w14:paraId="52E4B8C9" w14:textId="77777777" w:rsidR="002D4D78" w:rsidRDefault="002D4D78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2B91D6C8" w14:textId="77777777" w:rsidR="006663B2" w:rsidRDefault="006663B2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14E96F61" w14:textId="77777777" w:rsidR="006663B2" w:rsidRPr="004A5233" w:rsidRDefault="006663B2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VEDENÍ PŘEBORU</w:t>
            </w:r>
            <w:r w:rsidR="002D4D78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5A62A2F8" w14:textId="4E29DE5B" w:rsidR="00CC2330" w:rsidRDefault="00E00DC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6C007D"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.9.2019</w:t>
            </w:r>
            <w:r w:rsidR="0080525D">
              <w:rPr>
                <w:rFonts w:ascii="Tahoma" w:hAnsi="Tahoma" w:cs="Tahoma"/>
                <w:bCs/>
                <w:sz w:val="18"/>
                <w:szCs w:val="18"/>
              </w:rPr>
              <w:t xml:space="preserve"> v 9.00 hod.</w:t>
            </w:r>
          </w:p>
          <w:p w14:paraId="1512EFEB" w14:textId="77777777" w:rsidR="006663B2" w:rsidRDefault="006663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28ACC76" w14:textId="77777777" w:rsidR="00B867D4" w:rsidRDefault="00B867D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Nejlepších 10 chlapců a 10 dívek z celkového pořadí hráčů a hráček které je dáno součtem bodů z pěti nejlépe bodovaných turnajů okruhu.</w:t>
            </w:r>
          </w:p>
          <w:p w14:paraId="71D28648" w14:textId="77777777" w:rsidR="00B867D4" w:rsidRDefault="00B867D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47679EF" w14:textId="77777777" w:rsidR="006663B2" w:rsidRDefault="006663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Ředitel Michal Juda</w:t>
            </w:r>
          </w:p>
          <w:p w14:paraId="40309061" w14:textId="77777777" w:rsidR="006663B2" w:rsidRDefault="006663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Vrchní rozhodčí Ing. Petr Šafránek a Ing. Štěpán Šafránek</w:t>
            </w:r>
          </w:p>
          <w:p w14:paraId="221FA8D0" w14:textId="77777777" w:rsidR="006663B2" w:rsidRPr="004A5233" w:rsidRDefault="006663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Zbývající funkce obsadí tenisový klub TC Brno</w:t>
            </w:r>
          </w:p>
        </w:tc>
      </w:tr>
    </w:tbl>
    <w:p w14:paraId="042B408F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4915A056" w14:textId="77777777">
        <w:tc>
          <w:tcPr>
            <w:tcW w:w="2197" w:type="dxa"/>
            <w:shd w:val="clear" w:color="auto" w:fill="auto"/>
          </w:tcPr>
          <w:p w14:paraId="0A586F37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7DAF4C78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Každou neúčast musí přihlášený hráč </w:t>
            </w:r>
            <w:r w:rsidR="00DD5F48">
              <w:rPr>
                <w:rFonts w:ascii="Tahoma" w:hAnsi="Tahoma" w:cs="Tahoma"/>
                <w:sz w:val="18"/>
                <w:szCs w:val="18"/>
              </w:rPr>
              <w:t xml:space="preserve">telefonicky </w:t>
            </w:r>
            <w:r w:rsidRPr="004A5233">
              <w:rPr>
                <w:rFonts w:ascii="Tahoma" w:hAnsi="Tahoma" w:cs="Tahoma"/>
                <w:sz w:val="18"/>
                <w:szCs w:val="18"/>
              </w:rPr>
              <w:t>odhlásit</w:t>
            </w:r>
            <w:r w:rsidR="00DD5F48">
              <w:rPr>
                <w:rFonts w:ascii="Tahoma" w:hAnsi="Tahoma" w:cs="Tahoma"/>
                <w:sz w:val="18"/>
                <w:szCs w:val="18"/>
              </w:rPr>
              <w:t xml:space="preserve"> řediteli soutěže (p</w:t>
            </w:r>
            <w:r w:rsidRPr="004A5233">
              <w:rPr>
                <w:rFonts w:ascii="Tahoma" w:hAnsi="Tahoma" w:cs="Tahoma"/>
                <w:sz w:val="18"/>
                <w:szCs w:val="18"/>
              </w:rPr>
              <w:t>.</w:t>
            </w:r>
            <w:r w:rsidR="00DD5F48">
              <w:rPr>
                <w:rFonts w:ascii="Tahoma" w:hAnsi="Tahoma" w:cs="Tahoma"/>
                <w:sz w:val="18"/>
                <w:szCs w:val="18"/>
              </w:rPr>
              <w:t xml:space="preserve"> Michal Juda</w:t>
            </w:r>
            <w:r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0DC7"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603 421 212</w:t>
            </w:r>
            <w:r w:rsidR="00DD5F48">
              <w:rPr>
                <w:rFonts w:ascii="Tahoma" w:hAnsi="Tahoma" w:cs="Tahoma"/>
                <w:sz w:val="18"/>
                <w:szCs w:val="18"/>
              </w:rPr>
              <w:t>)</w:t>
            </w:r>
            <w:r w:rsidR="00E00DC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A5233">
              <w:rPr>
                <w:rFonts w:ascii="Tahoma" w:hAnsi="Tahoma" w:cs="Tahoma"/>
                <w:sz w:val="18"/>
                <w:szCs w:val="18"/>
              </w:rPr>
              <w:t>Nesplnění může znamenat zavedení disciplinárního řízení proti provinilému hráči.</w:t>
            </w:r>
          </w:p>
        </w:tc>
      </w:tr>
    </w:tbl>
    <w:p w14:paraId="5DB4F01D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71748883" w14:textId="77777777">
        <w:tc>
          <w:tcPr>
            <w:tcW w:w="2197" w:type="dxa"/>
            <w:shd w:val="clear" w:color="auto" w:fill="auto"/>
          </w:tcPr>
          <w:p w14:paraId="016C5F75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3596B397" w14:textId="1620B81F" w:rsidR="00CC2330" w:rsidRPr="004A5233" w:rsidRDefault="004A523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70A7" w:rsidRPr="004A5233">
              <w:rPr>
                <w:rFonts w:ascii="Tahoma" w:hAnsi="Tahoma" w:cs="Tahoma"/>
                <w:sz w:val="18"/>
                <w:szCs w:val="18"/>
              </w:rPr>
              <w:t xml:space="preserve">Účastníci </w:t>
            </w:r>
            <w:proofErr w:type="spellStart"/>
            <w:r w:rsidR="002C70A7" w:rsidRPr="004A5233">
              <w:rPr>
                <w:rFonts w:ascii="Tahoma" w:hAnsi="Tahoma" w:cs="Tahoma"/>
                <w:sz w:val="18"/>
                <w:szCs w:val="18"/>
              </w:rPr>
              <w:t>Mast</w:t>
            </w:r>
            <w:r w:rsidR="00AB748B">
              <w:rPr>
                <w:rFonts w:ascii="Tahoma" w:hAnsi="Tahoma" w:cs="Tahoma"/>
                <w:sz w:val="18"/>
                <w:szCs w:val="18"/>
              </w:rPr>
              <w:t>e</w:t>
            </w:r>
            <w:r w:rsidR="002C70A7" w:rsidRPr="004A5233">
              <w:rPr>
                <w:rFonts w:ascii="Tahoma" w:hAnsi="Tahoma" w:cs="Tahoma"/>
                <w:sz w:val="18"/>
                <w:szCs w:val="18"/>
              </w:rPr>
              <w:t>rs</w:t>
            </w:r>
            <w:proofErr w:type="spellEnd"/>
            <w:r w:rsidR="002C70A7" w:rsidRPr="004A5233">
              <w:rPr>
                <w:rFonts w:ascii="Tahoma" w:hAnsi="Tahoma" w:cs="Tahoma"/>
                <w:sz w:val="18"/>
                <w:szCs w:val="18"/>
              </w:rPr>
              <w:t xml:space="preserve"> vklady neplatí.  </w:t>
            </w:r>
          </w:p>
        </w:tc>
      </w:tr>
    </w:tbl>
    <w:p w14:paraId="1EA5FB09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0785DF25" w14:textId="77777777">
        <w:tc>
          <w:tcPr>
            <w:tcW w:w="2197" w:type="dxa"/>
            <w:shd w:val="clear" w:color="auto" w:fill="auto"/>
          </w:tcPr>
          <w:p w14:paraId="609C3C0B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HOSPODÁŘSKÉ</w:t>
            </w:r>
          </w:p>
          <w:p w14:paraId="64B85F8A" w14:textId="77777777" w:rsidR="00CC2330" w:rsidRPr="004A5233" w:rsidRDefault="002C70A7">
            <w:pPr>
              <w:pStyle w:val="NormalnormalT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10362068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Nocležné,</w:t>
            </w:r>
            <w:r w:rsidR="004A5233"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5233">
              <w:rPr>
                <w:rFonts w:ascii="Tahoma" w:hAnsi="Tahoma" w:cs="Tahoma"/>
                <w:sz w:val="18"/>
                <w:szCs w:val="18"/>
              </w:rPr>
              <w:t>cestovné i stravné si hradí samotní hráči, případně jejich mateřské kluby.</w:t>
            </w:r>
          </w:p>
        </w:tc>
      </w:tr>
    </w:tbl>
    <w:p w14:paraId="35CE4C1C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21"/>
      </w:tblGrid>
      <w:tr w:rsidR="00CC2330" w:rsidRPr="004A5233" w14:paraId="1FEFB8C5" w14:textId="77777777">
        <w:tc>
          <w:tcPr>
            <w:tcW w:w="2196" w:type="dxa"/>
            <w:shd w:val="clear" w:color="auto" w:fill="auto"/>
          </w:tcPr>
          <w:p w14:paraId="464A9474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TITUL A CENY:</w:t>
            </w:r>
          </w:p>
        </w:tc>
        <w:tc>
          <w:tcPr>
            <w:tcW w:w="7220" w:type="dxa"/>
            <w:shd w:val="clear" w:color="auto" w:fill="auto"/>
          </w:tcPr>
          <w:p w14:paraId="362E0E84" w14:textId="77777777" w:rsidR="00CC2330" w:rsidRPr="004A5233" w:rsidRDefault="00E00D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Všichni</w:t>
            </w:r>
            <w:r w:rsidR="002C70A7" w:rsidRPr="004A5233">
              <w:rPr>
                <w:rFonts w:ascii="Tahoma" w:hAnsi="Tahoma" w:cs="Tahoma"/>
                <w:sz w:val="18"/>
                <w:szCs w:val="18"/>
              </w:rPr>
              <w:t xml:space="preserve"> účastníci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Masters</w:t>
            </w:r>
            <w:proofErr w:type="spellEnd"/>
            <w:r w:rsidR="002C70A7" w:rsidRPr="004A5233">
              <w:rPr>
                <w:rFonts w:ascii="Tahoma" w:hAnsi="Tahoma" w:cs="Tahoma"/>
                <w:sz w:val="18"/>
                <w:szCs w:val="18"/>
              </w:rPr>
              <w:t xml:space="preserve"> obdrží </w:t>
            </w:r>
            <w:r>
              <w:rPr>
                <w:rFonts w:ascii="Tahoma" w:hAnsi="Tahoma" w:cs="Tahoma"/>
                <w:sz w:val="18"/>
                <w:szCs w:val="18"/>
              </w:rPr>
              <w:t>pohár.</w:t>
            </w:r>
          </w:p>
        </w:tc>
      </w:tr>
    </w:tbl>
    <w:p w14:paraId="4A9016BD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6306F839" w14:textId="77777777">
        <w:tc>
          <w:tcPr>
            <w:tcW w:w="2197" w:type="dxa"/>
            <w:shd w:val="clear" w:color="auto" w:fill="auto"/>
          </w:tcPr>
          <w:p w14:paraId="14C51AD8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68A37D33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Všichni hráči jsou povinni být od okamžiku svého příjezdu k dispozici a jsou povinni každý odchod z areálu uskutečnit jen se souhlasem vrchního rozhodčího </w:t>
            </w:r>
          </w:p>
        </w:tc>
      </w:tr>
    </w:tbl>
    <w:p w14:paraId="1D6D95B9" w14:textId="77777777" w:rsidR="00CC2330" w:rsidRPr="004A5233" w:rsidRDefault="002C70A7">
      <w:pPr>
        <w:pStyle w:val="NormalnormalT"/>
        <w:jc w:val="left"/>
        <w:rPr>
          <w:rFonts w:ascii="Tahoma" w:hAnsi="Tahoma" w:cs="Tahoma"/>
          <w:sz w:val="18"/>
          <w:szCs w:val="18"/>
        </w:rPr>
      </w:pPr>
      <w:r w:rsidRPr="004A5233">
        <w:rPr>
          <w:rFonts w:ascii="Tahoma" w:hAnsi="Tahoma" w:cs="Tahoma"/>
          <w:b/>
          <w:color w:val="365F91"/>
          <w:sz w:val="18"/>
          <w:szCs w:val="18"/>
        </w:rPr>
        <w:t>TECHNICKÁ USTANOVENÍ</w:t>
      </w:r>
    </w:p>
    <w:p w14:paraId="1015AD15" w14:textId="77777777" w:rsidR="00CC2330" w:rsidRPr="004A5233" w:rsidRDefault="00CC2330">
      <w:pPr>
        <w:pStyle w:val="NormalnormalT"/>
        <w:rPr>
          <w:rFonts w:ascii="Tahoma" w:hAnsi="Tahoma" w:cs="Tahoma"/>
          <w:bCs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5E6DFCFA" w14:textId="77777777">
        <w:tc>
          <w:tcPr>
            <w:tcW w:w="2197" w:type="dxa"/>
            <w:shd w:val="clear" w:color="auto" w:fill="auto"/>
          </w:tcPr>
          <w:p w14:paraId="2A9DAE0F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7E2B4E76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Hraje se podle soutěžního řádu tenisu platného od 1. 10. 2007 a podle platných pravidel tenisu včetně pozdějších změn a doplňků.</w:t>
            </w:r>
            <w:r w:rsidR="006663B2" w:rsidRPr="004A5233">
              <w:rPr>
                <w:rFonts w:ascii="Tahoma" w:hAnsi="Tahoma" w:cs="Tahoma"/>
                <w:sz w:val="18"/>
                <w:szCs w:val="18"/>
              </w:rPr>
              <w:t xml:space="preserve"> Všechna utkání se hrají do 4 her, za stavu 3:3 rozhodující hra.</w:t>
            </w:r>
          </w:p>
        </w:tc>
      </w:tr>
    </w:tbl>
    <w:p w14:paraId="3C8EE341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1AA3DF81" w14:textId="77777777">
        <w:tc>
          <w:tcPr>
            <w:tcW w:w="2197" w:type="dxa"/>
            <w:shd w:val="clear" w:color="auto" w:fill="auto"/>
          </w:tcPr>
          <w:p w14:paraId="50B105AF" w14:textId="77777777" w:rsidR="00CC2330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DISCIPLÍNY:</w:t>
            </w:r>
          </w:p>
          <w:p w14:paraId="3233F8F2" w14:textId="77777777" w:rsidR="006663B2" w:rsidRDefault="006663B2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0EE224BF" w14:textId="5785155B" w:rsidR="006663B2" w:rsidRPr="004A5233" w:rsidRDefault="009E34CB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PREZENTACE,</w:t>
            </w:r>
            <w:r w:rsidR="006663B2">
              <w:rPr>
                <w:rFonts w:ascii="Tahoma" w:hAnsi="Tahoma" w:cs="Tahoma"/>
                <w:sz w:val="18"/>
                <w:szCs w:val="18"/>
              </w:rPr>
              <w:t>LOSOVÁNÍ</w:t>
            </w:r>
            <w:proofErr w:type="gramEnd"/>
            <w:r w:rsidR="006663B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14A87C25" w14:textId="1C2C7B66" w:rsidR="00CC2330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Dvouhra chlapců</w:t>
            </w:r>
            <w:r w:rsidR="0082174B">
              <w:rPr>
                <w:rFonts w:ascii="Tahoma" w:hAnsi="Tahoma" w:cs="Tahoma"/>
                <w:sz w:val="18"/>
                <w:szCs w:val="18"/>
              </w:rPr>
              <w:t>, d</w:t>
            </w:r>
            <w:r w:rsidRPr="004A5233">
              <w:rPr>
                <w:rFonts w:ascii="Tahoma" w:hAnsi="Tahoma" w:cs="Tahoma"/>
                <w:sz w:val="18"/>
                <w:szCs w:val="18"/>
              </w:rPr>
              <w:t xml:space="preserve">vouhra dívek        Chlapci a dívky hrají své soutěže odděleně </w:t>
            </w:r>
          </w:p>
          <w:p w14:paraId="1EAF593B" w14:textId="77777777" w:rsidR="006663B2" w:rsidRDefault="006663B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47FEF257" w14:textId="76607E77" w:rsidR="006663B2" w:rsidRPr="004A5233" w:rsidRDefault="006663B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="009E34CB">
              <w:rPr>
                <w:rFonts w:ascii="Tahoma" w:hAnsi="Tahoma" w:cs="Tahoma"/>
                <w:sz w:val="18"/>
                <w:szCs w:val="18"/>
              </w:rPr>
              <w:t> 8.45 bude ukončena prezentace</w:t>
            </w:r>
            <w:r w:rsidR="0069661D">
              <w:rPr>
                <w:rFonts w:ascii="Tahoma" w:hAnsi="Tahoma" w:cs="Tahoma"/>
                <w:sz w:val="18"/>
                <w:szCs w:val="18"/>
              </w:rPr>
              <w:t>,</w:t>
            </w:r>
            <w:r w:rsidR="009E34CB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>
              <w:rPr>
                <w:rFonts w:ascii="Tahoma" w:hAnsi="Tahoma" w:cs="Tahoma"/>
                <w:sz w:val="18"/>
                <w:szCs w:val="18"/>
              </w:rPr>
              <w:t> 9.00</w:t>
            </w:r>
            <w:r w:rsidR="00F045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hod.</w:t>
            </w:r>
            <w:r w:rsidR="009E34CB">
              <w:rPr>
                <w:rFonts w:ascii="Tahoma" w:hAnsi="Tahoma" w:cs="Tahoma"/>
                <w:sz w:val="18"/>
                <w:szCs w:val="18"/>
              </w:rPr>
              <w:t xml:space="preserve"> bude provedeno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34CB">
              <w:rPr>
                <w:rFonts w:ascii="Tahoma" w:hAnsi="Tahoma" w:cs="Tahoma"/>
                <w:sz w:val="18"/>
                <w:szCs w:val="18"/>
              </w:rPr>
              <w:t xml:space="preserve">losování. </w:t>
            </w:r>
            <w:r>
              <w:rPr>
                <w:rFonts w:ascii="Tahoma" w:hAnsi="Tahoma" w:cs="Tahoma"/>
                <w:sz w:val="18"/>
                <w:szCs w:val="18"/>
              </w:rPr>
              <w:t>Hráči a hráčky budou rozděleni do dvou pětičlenných skupin A</w:t>
            </w:r>
            <w:r w:rsidR="00236B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36BBB"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r w:rsidR="00FA5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="00487006">
              <w:rPr>
                <w:rFonts w:ascii="Tahoma" w:hAnsi="Tahoma" w:cs="Tahoma"/>
                <w:sz w:val="18"/>
                <w:szCs w:val="18"/>
              </w:rPr>
              <w:t>.</w:t>
            </w:r>
            <w:r w:rsidR="00FA5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První hráč(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okruhu je zařazen do skupiny A, druhý do skupiny B. Další dvojice 3/4,</w:t>
            </w:r>
            <w:r w:rsidR="00E600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5/6,</w:t>
            </w:r>
            <w:r w:rsidR="00E600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7/8,</w:t>
            </w:r>
            <w:r w:rsidR="00E600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9/10 vždy losují o skupinu A nebo B.</w:t>
            </w:r>
          </w:p>
        </w:tc>
      </w:tr>
    </w:tbl>
    <w:p w14:paraId="1BC220EC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1C62A6B3" w14:textId="77777777">
        <w:tc>
          <w:tcPr>
            <w:tcW w:w="2197" w:type="dxa"/>
            <w:shd w:val="clear" w:color="auto" w:fill="auto"/>
          </w:tcPr>
          <w:p w14:paraId="0175B509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ZPŮSOB </w:t>
            </w:r>
            <w:proofErr w:type="gramStart"/>
            <w:r w:rsidRPr="004A5233">
              <w:rPr>
                <w:rFonts w:ascii="Tahoma" w:hAnsi="Tahoma" w:cs="Tahoma"/>
                <w:sz w:val="18"/>
                <w:szCs w:val="18"/>
              </w:rPr>
              <w:t>HRY</w:t>
            </w:r>
            <w:r w:rsidR="006663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5233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228" w:type="dxa"/>
            <w:shd w:val="clear" w:color="auto" w:fill="auto"/>
          </w:tcPr>
          <w:p w14:paraId="1BAECFB2" w14:textId="77777777" w:rsidR="00CC2330" w:rsidRPr="004A5233" w:rsidRDefault="009707B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C5843">
              <w:rPr>
                <w:rFonts w:ascii="Tahoma" w:hAnsi="Tahoma" w:cs="Tahoma"/>
                <w:sz w:val="18"/>
                <w:szCs w:val="18"/>
              </w:rPr>
              <w:t>První dva hráči(</w:t>
            </w:r>
            <w:proofErr w:type="spellStart"/>
            <w:r w:rsidR="007C5843">
              <w:rPr>
                <w:rFonts w:ascii="Tahoma" w:hAnsi="Tahoma" w:cs="Tahoma"/>
                <w:sz w:val="18"/>
                <w:szCs w:val="18"/>
              </w:rPr>
              <w:t>ky</w:t>
            </w:r>
            <w:proofErr w:type="spellEnd"/>
            <w:r w:rsidR="007C5843">
              <w:rPr>
                <w:rFonts w:ascii="Tahoma" w:hAnsi="Tahoma" w:cs="Tahoma"/>
                <w:sz w:val="18"/>
                <w:szCs w:val="18"/>
              </w:rPr>
              <w:t>)</w:t>
            </w:r>
            <w:r w:rsidR="006F7912">
              <w:rPr>
                <w:rFonts w:ascii="Tahoma" w:hAnsi="Tahoma" w:cs="Tahoma"/>
                <w:sz w:val="18"/>
                <w:szCs w:val="18"/>
              </w:rPr>
              <w:t xml:space="preserve">skupin A </w:t>
            </w:r>
            <w:proofErr w:type="spellStart"/>
            <w:r w:rsidR="006F7912"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r w:rsidR="006F7912">
              <w:rPr>
                <w:rFonts w:ascii="Tahoma" w:hAnsi="Tahoma" w:cs="Tahoma"/>
                <w:sz w:val="18"/>
                <w:szCs w:val="18"/>
              </w:rPr>
              <w:t xml:space="preserve"> B</w:t>
            </w:r>
            <w:r w:rsidR="007C5843">
              <w:rPr>
                <w:rFonts w:ascii="Tahoma" w:hAnsi="Tahoma" w:cs="Tahoma"/>
                <w:sz w:val="18"/>
                <w:szCs w:val="18"/>
              </w:rPr>
              <w:t xml:space="preserve"> postupují do semifinále, kde se utká vítěz </w:t>
            </w:r>
            <w:proofErr w:type="spellStart"/>
            <w:proofErr w:type="gramStart"/>
            <w:r w:rsidR="007C5843">
              <w:rPr>
                <w:rFonts w:ascii="Tahoma" w:hAnsi="Tahoma" w:cs="Tahoma"/>
                <w:sz w:val="18"/>
                <w:szCs w:val="18"/>
              </w:rPr>
              <w:t>sk.A</w:t>
            </w:r>
            <w:proofErr w:type="spellEnd"/>
            <w:proofErr w:type="gramEnd"/>
            <w:r w:rsidR="007C5843">
              <w:rPr>
                <w:rFonts w:ascii="Tahoma" w:hAnsi="Tahoma" w:cs="Tahoma"/>
                <w:sz w:val="18"/>
                <w:szCs w:val="18"/>
              </w:rPr>
              <w:t xml:space="preserve"> s druhým ze </w:t>
            </w:r>
            <w:proofErr w:type="spellStart"/>
            <w:r w:rsidR="007C5843">
              <w:rPr>
                <w:rFonts w:ascii="Tahoma" w:hAnsi="Tahoma" w:cs="Tahoma"/>
                <w:sz w:val="18"/>
                <w:szCs w:val="18"/>
              </w:rPr>
              <w:t>sk.B</w:t>
            </w:r>
            <w:proofErr w:type="spellEnd"/>
            <w:r w:rsidR="007C5843">
              <w:rPr>
                <w:rFonts w:ascii="Tahoma" w:hAnsi="Tahoma" w:cs="Tahoma"/>
                <w:sz w:val="18"/>
                <w:szCs w:val="18"/>
              </w:rPr>
              <w:t xml:space="preserve"> a obráceně.</w:t>
            </w:r>
            <w:r w:rsidR="00191920">
              <w:rPr>
                <w:rFonts w:ascii="Tahoma" w:hAnsi="Tahoma" w:cs="Tahoma"/>
                <w:sz w:val="18"/>
                <w:szCs w:val="18"/>
              </w:rPr>
              <w:t xml:space="preserve"> Vítězové hrají finále, poražení o 3.místo.</w:t>
            </w:r>
            <w:r w:rsidR="007C58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1920">
              <w:rPr>
                <w:rFonts w:ascii="Tahoma" w:hAnsi="Tahoma" w:cs="Tahoma"/>
                <w:sz w:val="18"/>
                <w:szCs w:val="18"/>
              </w:rPr>
              <w:t>Hráči(</w:t>
            </w:r>
            <w:proofErr w:type="spellStart"/>
            <w:r w:rsidR="00191920">
              <w:rPr>
                <w:rFonts w:ascii="Tahoma" w:hAnsi="Tahoma" w:cs="Tahoma"/>
                <w:sz w:val="18"/>
                <w:szCs w:val="18"/>
              </w:rPr>
              <w:t>ky</w:t>
            </w:r>
            <w:proofErr w:type="spellEnd"/>
            <w:r w:rsidR="00191920">
              <w:rPr>
                <w:rFonts w:ascii="Tahoma" w:hAnsi="Tahoma" w:cs="Tahoma"/>
                <w:sz w:val="18"/>
                <w:szCs w:val="18"/>
              </w:rPr>
              <w:t>) umístění na 3.a 4.místě hrají stejným systémem o konečné 5.-8.místo.</w:t>
            </w:r>
            <w:r w:rsidR="007750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1920">
              <w:rPr>
                <w:rFonts w:ascii="Tahoma" w:hAnsi="Tahoma" w:cs="Tahoma"/>
                <w:sz w:val="18"/>
                <w:szCs w:val="18"/>
              </w:rPr>
              <w:t>Pátí ve skupinách sehrají zápas o 9.místo.</w:t>
            </w:r>
            <w:r w:rsidR="006663B2">
              <w:rPr>
                <w:rFonts w:ascii="Tahoma" w:hAnsi="Tahoma" w:cs="Tahoma"/>
                <w:sz w:val="18"/>
                <w:szCs w:val="18"/>
              </w:rPr>
              <w:t xml:space="preserve"> Výsledek </w:t>
            </w:r>
            <w:proofErr w:type="gramStart"/>
            <w:r w:rsidR="006663B2">
              <w:rPr>
                <w:rFonts w:ascii="Tahoma" w:hAnsi="Tahoma" w:cs="Tahoma"/>
                <w:sz w:val="18"/>
                <w:szCs w:val="18"/>
              </w:rPr>
              <w:t>do  tabulky</w:t>
            </w:r>
            <w:proofErr w:type="gramEnd"/>
            <w:r w:rsidR="006663B2"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63B2">
              <w:rPr>
                <w:rFonts w:ascii="Tahoma" w:hAnsi="Tahoma" w:cs="Tahoma"/>
                <w:sz w:val="18"/>
                <w:szCs w:val="18"/>
              </w:rPr>
              <w:t xml:space="preserve"> se hodnotí takto- vítězství 2body,porážka 1bod.Při rovnosti bodů, rozhoduje</w:t>
            </w:r>
            <w:r w:rsidR="001D661F">
              <w:rPr>
                <w:rFonts w:ascii="Tahoma" w:hAnsi="Tahoma" w:cs="Tahoma"/>
                <w:sz w:val="18"/>
                <w:szCs w:val="18"/>
              </w:rPr>
              <w:t xml:space="preserve"> vzájemný zápas.</w:t>
            </w:r>
            <w:r w:rsidR="006663B2">
              <w:rPr>
                <w:rFonts w:ascii="Tahoma" w:hAnsi="Tahoma" w:cs="Tahoma"/>
                <w:sz w:val="18"/>
                <w:szCs w:val="18"/>
              </w:rPr>
              <w:t xml:space="preserve"> Jedná-li se o rozhodnutí mezi třemi a více účastníky</w:t>
            </w:r>
            <w:r w:rsidR="001D661F">
              <w:rPr>
                <w:rFonts w:ascii="Tahoma" w:hAnsi="Tahoma" w:cs="Tahoma"/>
                <w:sz w:val="18"/>
                <w:szCs w:val="18"/>
              </w:rPr>
              <w:t xml:space="preserve"> se stejným počtem bodů</w:t>
            </w:r>
            <w:r w:rsidR="006663B2">
              <w:rPr>
                <w:rFonts w:ascii="Tahoma" w:hAnsi="Tahoma" w:cs="Tahoma"/>
                <w:sz w:val="18"/>
                <w:szCs w:val="18"/>
              </w:rPr>
              <w:t xml:space="preserve">, rozhoduje o postupujícím </w:t>
            </w:r>
            <w:r w:rsidR="001D661F">
              <w:rPr>
                <w:rFonts w:ascii="Tahoma" w:hAnsi="Tahoma" w:cs="Tahoma"/>
                <w:sz w:val="18"/>
                <w:szCs w:val="18"/>
              </w:rPr>
              <w:t xml:space="preserve">rozdíl her ze všech utkání těchto </w:t>
            </w:r>
            <w:proofErr w:type="gramStart"/>
            <w:r w:rsidR="001D661F">
              <w:rPr>
                <w:rFonts w:ascii="Tahoma" w:hAnsi="Tahoma" w:cs="Tahoma"/>
                <w:sz w:val="18"/>
                <w:szCs w:val="18"/>
              </w:rPr>
              <w:t>hráčů</w:t>
            </w:r>
            <w:r w:rsidR="0088057D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88057D">
              <w:rPr>
                <w:rFonts w:ascii="Tahoma" w:hAnsi="Tahoma" w:cs="Tahoma"/>
                <w:sz w:val="18"/>
                <w:szCs w:val="18"/>
              </w:rPr>
              <w:t>se stejným počtem bodů)</w:t>
            </w:r>
            <w:r w:rsidR="001D661F">
              <w:rPr>
                <w:rFonts w:ascii="Tahoma" w:hAnsi="Tahoma" w:cs="Tahoma"/>
                <w:sz w:val="18"/>
                <w:szCs w:val="18"/>
              </w:rPr>
              <w:t xml:space="preserve">. Pokud jsou i tato kritéria stejná rozhoduje </w:t>
            </w:r>
            <w:r w:rsidR="006663B2">
              <w:rPr>
                <w:rFonts w:ascii="Tahoma" w:hAnsi="Tahoma" w:cs="Tahoma"/>
                <w:sz w:val="18"/>
                <w:szCs w:val="18"/>
              </w:rPr>
              <w:t xml:space="preserve">los. </w:t>
            </w:r>
            <w:r w:rsidR="007C58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70A7" w:rsidRPr="004A5233">
              <w:rPr>
                <w:rFonts w:ascii="Tahoma" w:hAnsi="Tahoma" w:cs="Tahoma"/>
                <w:sz w:val="18"/>
                <w:szCs w:val="18"/>
              </w:rPr>
              <w:t>Všechna utkání se hrají do 4 her, za stavu 3:3 rozhodující hra.</w:t>
            </w:r>
          </w:p>
        </w:tc>
      </w:tr>
    </w:tbl>
    <w:p w14:paraId="0FA1E780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48BF958F" w14:textId="77777777">
        <w:tc>
          <w:tcPr>
            <w:tcW w:w="2197" w:type="dxa"/>
            <w:shd w:val="clear" w:color="auto" w:fill="auto"/>
          </w:tcPr>
          <w:p w14:paraId="513AD9C0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59C07E71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Wilson</w:t>
            </w:r>
          </w:p>
        </w:tc>
      </w:tr>
    </w:tbl>
    <w:p w14:paraId="78D966FD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13A6526C" w14:textId="77777777">
        <w:tc>
          <w:tcPr>
            <w:tcW w:w="2197" w:type="dxa"/>
            <w:shd w:val="clear" w:color="auto" w:fill="auto"/>
          </w:tcPr>
          <w:p w14:paraId="4750E229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05010841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Ve všech zápasech se bude hrát bez hlavního rozhodčího podle prováděcího předpisu k čl. 32 SŘT.</w:t>
            </w:r>
          </w:p>
        </w:tc>
      </w:tr>
    </w:tbl>
    <w:p w14:paraId="6EB4C489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21706BA3" w14:textId="77777777">
        <w:tc>
          <w:tcPr>
            <w:tcW w:w="2197" w:type="dxa"/>
            <w:shd w:val="clear" w:color="auto" w:fill="auto"/>
          </w:tcPr>
          <w:p w14:paraId="27E4AAAA" w14:textId="77777777" w:rsidR="00CC2330" w:rsidRPr="004A5233" w:rsidRDefault="00CC2330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14:paraId="0A740F02" w14:textId="77777777" w:rsidR="00CC2330" w:rsidRPr="004A5233" w:rsidRDefault="00CC2330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0DE109F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6E874FE1" w14:textId="77777777">
        <w:tc>
          <w:tcPr>
            <w:tcW w:w="2197" w:type="dxa"/>
            <w:shd w:val="clear" w:color="auto" w:fill="auto"/>
          </w:tcPr>
          <w:p w14:paraId="12309DC0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6E207722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Podle ustanovení čl. </w:t>
            </w:r>
            <w:proofErr w:type="gramStart"/>
            <w:r w:rsidRPr="004A5233">
              <w:rPr>
                <w:rFonts w:ascii="Tahoma" w:hAnsi="Tahoma" w:cs="Tahoma"/>
                <w:sz w:val="18"/>
                <w:szCs w:val="18"/>
              </w:rPr>
              <w:t>138 - 139</w:t>
            </w:r>
            <w:proofErr w:type="gramEnd"/>
            <w:r w:rsidRPr="004A5233">
              <w:rPr>
                <w:rFonts w:ascii="Tahoma" w:hAnsi="Tahoma" w:cs="Tahoma"/>
                <w:sz w:val="18"/>
                <w:szCs w:val="18"/>
              </w:rPr>
              <w:t xml:space="preserve"> a 147 - 156 soutěžního řádu.</w:t>
            </w:r>
          </w:p>
        </w:tc>
      </w:tr>
    </w:tbl>
    <w:p w14:paraId="581066BE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042B069A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0842788B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HRACÍ DOBA </w:t>
            </w:r>
          </w:p>
          <w:p w14:paraId="79172716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A ORIENTAČNÍ</w:t>
            </w:r>
          </w:p>
          <w:p w14:paraId="084378D9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29FD66E7" w14:textId="77777777" w:rsidR="00D12C8C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Hrací dobu a časový program určuje vrchní rozhodčí turnaje po dohodě s ředitelem Okruhu.  </w:t>
            </w:r>
          </w:p>
          <w:p w14:paraId="2B302DDA" w14:textId="77777777" w:rsidR="00D12C8C" w:rsidRDefault="00D12C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468D7188" w14:textId="77777777" w:rsidR="00D12C8C" w:rsidRDefault="00D12C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1134D8E" w14:textId="77777777" w:rsidR="00D12C8C" w:rsidRDefault="00D12C8C" w:rsidP="00D12C8C">
            <w:pPr>
              <w:rPr>
                <w:rFonts w:ascii="Tahoma" w:hAnsi="Tahoma" w:cs="Tahoma"/>
                <w:color w:val="000000"/>
                <w:lang w:eastAsia="cs-CZ"/>
              </w:rPr>
            </w:pPr>
          </w:p>
          <w:p w14:paraId="0C934583" w14:textId="4350EEC2" w:rsidR="00D12C8C" w:rsidRDefault="00D12C8C" w:rsidP="00D12C8C">
            <w:pPr>
              <w:spacing w:before="240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lastRenderedPageBreak/>
              <w:t xml:space="preserve">Všichni účastníci soutěže včetně jejich doprovodu jsou povinni dodržovat všechny aktuální nařízení a opatření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Vlády ČR a Ministerstva zdravotnictví ČR.</w:t>
            </w:r>
          </w:p>
          <w:p w14:paraId="1F7FC811" w14:textId="725BCB26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01A8EDEF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p w14:paraId="48BC8ED7" w14:textId="77777777" w:rsidR="00CC2330" w:rsidRPr="0077506D" w:rsidRDefault="002C70A7" w:rsidP="00BD33DB">
      <w:pPr>
        <w:pStyle w:val="NormalnormalT"/>
        <w:jc w:val="left"/>
        <w:rPr>
          <w:rFonts w:ascii="Tahoma" w:hAnsi="Tahoma" w:cs="Tahoma"/>
          <w:sz w:val="18"/>
          <w:szCs w:val="18"/>
        </w:rPr>
      </w:pPr>
      <w:r w:rsidRPr="004A5233">
        <w:rPr>
          <w:rFonts w:ascii="Tahoma" w:eastAsia="Tahoma" w:hAnsi="Tahoma" w:cs="Tahoma"/>
          <w:sz w:val="18"/>
          <w:szCs w:val="18"/>
        </w:rPr>
        <w:t xml:space="preserve">  </w:t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="00BD33DB">
        <w:rPr>
          <w:rFonts w:ascii="Tahoma" w:hAnsi="Tahoma" w:cs="Tahoma"/>
          <w:sz w:val="18"/>
          <w:szCs w:val="18"/>
        </w:rPr>
        <w:t xml:space="preserve">  </w:t>
      </w:r>
      <w:r w:rsidRPr="004A5233">
        <w:rPr>
          <w:rFonts w:ascii="Tahoma" w:hAnsi="Tahoma" w:cs="Tahoma"/>
          <w:sz w:val="18"/>
          <w:szCs w:val="18"/>
        </w:rPr>
        <w:t>Mgr. Jan Macharáček                                Jiří Hanák</w:t>
      </w:r>
    </w:p>
    <w:p w14:paraId="04C09D9C" w14:textId="77777777" w:rsidR="00CC2330" w:rsidRPr="004A5233" w:rsidRDefault="002C70A7">
      <w:pPr>
        <w:pStyle w:val="NormalnormalT"/>
        <w:ind w:left="1390" w:firstLine="278"/>
        <w:jc w:val="left"/>
        <w:rPr>
          <w:rFonts w:ascii="Tahoma" w:hAnsi="Tahoma" w:cs="Tahoma"/>
          <w:sz w:val="18"/>
          <w:szCs w:val="18"/>
        </w:rPr>
      </w:pPr>
      <w:r w:rsidRPr="004A5233">
        <w:rPr>
          <w:rFonts w:ascii="Tahoma" w:eastAsia="Tahoma" w:hAnsi="Tahoma" w:cs="Tahoma"/>
          <w:sz w:val="18"/>
          <w:szCs w:val="18"/>
        </w:rPr>
        <w:t xml:space="preserve"> </w:t>
      </w:r>
      <w:r w:rsidRPr="004A5233">
        <w:rPr>
          <w:rFonts w:ascii="Tahoma" w:hAnsi="Tahoma" w:cs="Tahoma"/>
          <w:sz w:val="18"/>
          <w:szCs w:val="18"/>
        </w:rPr>
        <w:tab/>
      </w:r>
      <w:r w:rsidR="00BD33DB">
        <w:rPr>
          <w:rFonts w:ascii="Tahoma" w:hAnsi="Tahoma" w:cs="Tahoma"/>
          <w:sz w:val="18"/>
          <w:szCs w:val="18"/>
        </w:rPr>
        <w:t xml:space="preserve">     </w:t>
      </w:r>
      <w:r w:rsidRPr="004A5233">
        <w:rPr>
          <w:rFonts w:ascii="Tahoma" w:hAnsi="Tahoma" w:cs="Tahoma"/>
          <w:sz w:val="18"/>
          <w:szCs w:val="18"/>
        </w:rPr>
        <w:t xml:space="preserve">předseda </w:t>
      </w:r>
      <w:proofErr w:type="spellStart"/>
      <w:r w:rsidRPr="004A5233">
        <w:rPr>
          <w:rFonts w:ascii="Tahoma" w:hAnsi="Tahoma" w:cs="Tahoma"/>
          <w:sz w:val="18"/>
          <w:szCs w:val="18"/>
        </w:rPr>
        <w:t>JmTS</w:t>
      </w:r>
      <w:proofErr w:type="spellEnd"/>
      <w:r w:rsidRPr="004A5233">
        <w:rPr>
          <w:rFonts w:ascii="Tahoma" w:hAnsi="Tahoma" w:cs="Tahoma"/>
          <w:sz w:val="18"/>
          <w:szCs w:val="18"/>
        </w:rPr>
        <w:t xml:space="preserve">                           vedoucí kanceláře </w:t>
      </w:r>
      <w:proofErr w:type="spellStart"/>
      <w:r w:rsidRPr="004A5233">
        <w:rPr>
          <w:rFonts w:ascii="Tahoma" w:hAnsi="Tahoma" w:cs="Tahoma"/>
          <w:sz w:val="18"/>
          <w:szCs w:val="18"/>
        </w:rPr>
        <w:t>JmTS</w:t>
      </w:r>
      <w:proofErr w:type="spellEnd"/>
    </w:p>
    <w:p w14:paraId="6C6B1DE5" w14:textId="77777777" w:rsidR="00CC2330" w:rsidRPr="004A5233" w:rsidRDefault="00CC2330">
      <w:pPr>
        <w:pStyle w:val="NormalnormalT"/>
        <w:ind w:left="1390" w:firstLine="278"/>
        <w:jc w:val="left"/>
        <w:rPr>
          <w:rFonts w:ascii="Tahoma" w:hAnsi="Tahoma" w:cs="Tahoma"/>
          <w:sz w:val="18"/>
          <w:szCs w:val="18"/>
        </w:rPr>
      </w:pPr>
    </w:p>
    <w:p w14:paraId="6466CB2E" w14:textId="77777777" w:rsidR="00BD33DB" w:rsidRDefault="00BD33DB">
      <w:pPr>
        <w:rPr>
          <w:rFonts w:ascii="Tahoma" w:hAnsi="Tahoma" w:cs="Tahoma"/>
          <w:sz w:val="18"/>
          <w:szCs w:val="18"/>
        </w:rPr>
      </w:pPr>
    </w:p>
    <w:p w14:paraId="568DA09E" w14:textId="77777777" w:rsidR="00CC2330" w:rsidRPr="00BD33DB" w:rsidRDefault="002C70A7" w:rsidP="00BD33DB">
      <w:pPr>
        <w:jc w:val="center"/>
        <w:rPr>
          <w:b/>
          <w:color w:val="020109"/>
        </w:rPr>
      </w:pPr>
      <w:r w:rsidRPr="00BD33DB">
        <w:rPr>
          <w:rFonts w:ascii="Tahoma" w:hAnsi="Tahoma" w:cs="Tahoma"/>
          <w:b/>
          <w:color w:val="020109"/>
          <w:sz w:val="18"/>
          <w:szCs w:val="18"/>
        </w:rPr>
        <w:t>Nad akcí převzal záštitu hejtman Jihomoravského kraje JUDr. Bohumi</w:t>
      </w:r>
      <w:r w:rsidRPr="00BD33DB">
        <w:rPr>
          <w:rFonts w:ascii="Tahoma" w:hAnsi="Tahoma" w:cs="Tahoma"/>
          <w:b/>
          <w:color w:val="020109"/>
        </w:rPr>
        <w:t>l ŠIMEK</w:t>
      </w:r>
      <w:bookmarkStart w:id="2" w:name="_GoBack1"/>
      <w:bookmarkEnd w:id="2"/>
    </w:p>
    <w:sectPr w:rsidR="00CC2330" w:rsidRPr="00BD33DB">
      <w:headerReference w:type="default" r:id="rId11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2EC0D" w14:textId="77777777" w:rsidR="00A47F09" w:rsidRDefault="00A47F09">
      <w:r>
        <w:separator/>
      </w:r>
    </w:p>
  </w:endnote>
  <w:endnote w:type="continuationSeparator" w:id="0">
    <w:p w14:paraId="65C6EBFC" w14:textId="77777777" w:rsidR="00A47F09" w:rsidRDefault="00A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BCA45" w14:textId="77777777" w:rsidR="00A47F09" w:rsidRDefault="00A47F09">
      <w:r>
        <w:separator/>
      </w:r>
    </w:p>
  </w:footnote>
  <w:footnote w:type="continuationSeparator" w:id="0">
    <w:p w14:paraId="1A58EBB5" w14:textId="77777777" w:rsidR="00A47F09" w:rsidRDefault="00A4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3EC0" w14:textId="77777777" w:rsidR="00CC2330" w:rsidRDefault="00CC2330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14A99"/>
    <w:multiLevelType w:val="multilevel"/>
    <w:tmpl w:val="1F066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0C335B"/>
    <w:multiLevelType w:val="multilevel"/>
    <w:tmpl w:val="B99E9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330"/>
    <w:rsid w:val="00037923"/>
    <w:rsid w:val="00191920"/>
    <w:rsid w:val="001D661F"/>
    <w:rsid w:val="00236BBB"/>
    <w:rsid w:val="00270744"/>
    <w:rsid w:val="002739F1"/>
    <w:rsid w:val="002C70A7"/>
    <w:rsid w:val="002D4D78"/>
    <w:rsid w:val="002F5591"/>
    <w:rsid w:val="00310C49"/>
    <w:rsid w:val="003E7782"/>
    <w:rsid w:val="004109E2"/>
    <w:rsid w:val="00436863"/>
    <w:rsid w:val="00487006"/>
    <w:rsid w:val="004A5233"/>
    <w:rsid w:val="004A6BFB"/>
    <w:rsid w:val="004F1269"/>
    <w:rsid w:val="00644958"/>
    <w:rsid w:val="00651572"/>
    <w:rsid w:val="006663B2"/>
    <w:rsid w:val="0069661D"/>
    <w:rsid w:val="006C007D"/>
    <w:rsid w:val="006E1D2C"/>
    <w:rsid w:val="006F7912"/>
    <w:rsid w:val="0077506D"/>
    <w:rsid w:val="007A372A"/>
    <w:rsid w:val="007C5843"/>
    <w:rsid w:val="007F655D"/>
    <w:rsid w:val="0080525D"/>
    <w:rsid w:val="0082174B"/>
    <w:rsid w:val="0088057D"/>
    <w:rsid w:val="00881618"/>
    <w:rsid w:val="009707B0"/>
    <w:rsid w:val="00972B66"/>
    <w:rsid w:val="009E34CB"/>
    <w:rsid w:val="00A47F09"/>
    <w:rsid w:val="00A636DD"/>
    <w:rsid w:val="00A94569"/>
    <w:rsid w:val="00AB748B"/>
    <w:rsid w:val="00B6233B"/>
    <w:rsid w:val="00B867D4"/>
    <w:rsid w:val="00BD33DB"/>
    <w:rsid w:val="00C0782C"/>
    <w:rsid w:val="00C63E75"/>
    <w:rsid w:val="00CC2330"/>
    <w:rsid w:val="00D12C8C"/>
    <w:rsid w:val="00DD5F48"/>
    <w:rsid w:val="00E00DC7"/>
    <w:rsid w:val="00E241FB"/>
    <w:rsid w:val="00E60061"/>
    <w:rsid w:val="00F0451A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86E7"/>
  <w15:docId w15:val="{C12F819A-BBD9-4F9C-A311-0F81A247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75</cp:revision>
  <cp:lastPrinted>2016-05-05T06:59:00Z</cp:lastPrinted>
  <dcterms:created xsi:type="dcterms:W3CDTF">2016-11-10T19:05:00Z</dcterms:created>
  <dcterms:modified xsi:type="dcterms:W3CDTF">2020-09-18T11:51:00Z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